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ust.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……………………..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……………………..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69B5" w14:textId="77777777" w:rsidR="00B6224D" w:rsidRDefault="00B6224D" w:rsidP="002D246E">
      <w:r>
        <w:separator/>
      </w:r>
    </w:p>
  </w:endnote>
  <w:endnote w:type="continuationSeparator" w:id="0">
    <w:p w14:paraId="7AA3544D" w14:textId="77777777" w:rsidR="00B6224D" w:rsidRDefault="00B6224D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E8B8" w14:textId="77777777" w:rsidR="00E03799" w:rsidRDefault="00E037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8194645"/>
  <w:bookmarkStart w:id="3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2"/>
    <w:bookmarkEnd w:id="3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B3C1" w14:textId="77777777" w:rsidR="00E03799" w:rsidRDefault="00E037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3258" w14:textId="77777777" w:rsidR="00B6224D" w:rsidRDefault="00B6224D" w:rsidP="002D246E">
      <w:r>
        <w:separator/>
      </w:r>
    </w:p>
  </w:footnote>
  <w:footnote w:type="continuationSeparator" w:id="0">
    <w:p w14:paraId="71433A94" w14:textId="77777777" w:rsidR="00B6224D" w:rsidRDefault="00B6224D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9A08" w14:textId="77777777" w:rsidR="00E03799" w:rsidRDefault="00E037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F70F" w14:textId="77777777" w:rsidR="00FA2653" w:rsidRPr="00785FD4" w:rsidRDefault="00FA2653" w:rsidP="00FA2653">
    <w:pPr>
      <w:tabs>
        <w:tab w:val="left" w:pos="6957"/>
      </w:tabs>
      <w:ind w:left="426" w:firstLine="990"/>
      <w:rPr>
        <w:rFonts w:cs="Arial"/>
        <w:color w:val="000000"/>
        <w:sz w:val="24"/>
        <w:szCs w:val="24"/>
      </w:rPr>
    </w:pPr>
    <w:bookmarkStart w:id="0" w:name="_Hlk198194635"/>
    <w:bookmarkStart w:id="1" w:name="_Hlk198194636"/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2336" behindDoc="1" locked="0" layoutInCell="1" allowOverlap="1" wp14:anchorId="765BE2D4" wp14:editId="3E19C3A5">
          <wp:simplePos x="0" y="0"/>
          <wp:positionH relativeFrom="column">
            <wp:posOffset>-438150</wp:posOffset>
          </wp:positionH>
          <wp:positionV relativeFrom="paragraph">
            <wp:posOffset>-282702</wp:posOffset>
          </wp:positionV>
          <wp:extent cx="606425" cy="891540"/>
          <wp:effectExtent l="0" t="0" r="3175" b="3810"/>
          <wp:wrapSquare wrapText="bothSides"/>
          <wp:docPr id="83394666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7D7368AE" wp14:editId="4F83CFF3">
              <wp:simplePos x="0" y="0"/>
              <wp:positionH relativeFrom="column">
                <wp:posOffset>647700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CAEBD" id="Přímá spojnice 8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785FD4">
      <w:rPr>
        <w:b/>
        <w:color w:val="234378"/>
        <w:sz w:val="32"/>
        <w:szCs w:val="32"/>
      </w:rPr>
      <w:t>Město Český Brod</w:t>
    </w:r>
  </w:p>
  <w:p w14:paraId="0642C96D" w14:textId="7B5615C3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 xml:space="preserve">Odbor </w:t>
    </w:r>
    <w:r w:rsidR="00E03799">
      <w:rPr>
        <w:bCs/>
        <w:color w:val="234378"/>
        <w:sz w:val="24"/>
        <w:szCs w:val="24"/>
      </w:rPr>
      <w:t>životního prostředí a zemědělství</w:t>
    </w:r>
  </w:p>
  <w:p w14:paraId="4B361F4E" w14:textId="77777777" w:rsidR="00FA2653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náměstí Husovo 70 | 282 01 | Český Brod</w:t>
    </w:r>
  </w:p>
  <w:p w14:paraId="2D1A2612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</w:p>
  <w:bookmarkEnd w:id="0"/>
  <w:bookmarkEnd w:id="1"/>
  <w:p w14:paraId="074EA12C" w14:textId="5C77E980" w:rsidR="00457842" w:rsidRPr="00FA2653" w:rsidRDefault="00FA2653" w:rsidP="00FA2653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E03799">
      <w:rPr>
        <w:color w:val="808080"/>
        <w:sz w:val="18"/>
        <w:szCs w:val="18"/>
      </w:rPr>
      <w:t>3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</w:t>
    </w:r>
    <w:r w:rsidR="00493022" w:rsidRPr="00493022">
      <w:rPr>
        <w:color w:val="808080"/>
        <w:sz w:val="18"/>
        <w:szCs w:val="18"/>
      </w:rPr>
      <w:t>„</w:t>
    </w:r>
    <w:r w:rsidR="00A61726" w:rsidRPr="00A61726">
      <w:rPr>
        <w:color w:val="808080"/>
        <w:sz w:val="18"/>
        <w:szCs w:val="18"/>
      </w:rPr>
      <w:t>Propojení ulic Kollárova a Zborovská, Český Brod – projektová dokumentace</w:t>
    </w:r>
    <w:r w:rsidR="00493022" w:rsidRPr="00493022">
      <w:rPr>
        <w:color w:val="808080"/>
        <w:sz w:val="18"/>
        <w:szCs w:val="18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1F78" w14:textId="77777777" w:rsidR="00E03799" w:rsidRDefault="00E037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718E6"/>
    <w:rsid w:val="00083082"/>
    <w:rsid w:val="002A4BBB"/>
    <w:rsid w:val="002D246E"/>
    <w:rsid w:val="002F3BE9"/>
    <w:rsid w:val="00340B42"/>
    <w:rsid w:val="00374734"/>
    <w:rsid w:val="003B75CE"/>
    <w:rsid w:val="00457842"/>
    <w:rsid w:val="0047647E"/>
    <w:rsid w:val="00493022"/>
    <w:rsid w:val="0049661C"/>
    <w:rsid w:val="004D7F14"/>
    <w:rsid w:val="005923BC"/>
    <w:rsid w:val="005B0011"/>
    <w:rsid w:val="007919A6"/>
    <w:rsid w:val="00807158"/>
    <w:rsid w:val="0086445D"/>
    <w:rsid w:val="0090312A"/>
    <w:rsid w:val="00A03D63"/>
    <w:rsid w:val="00A61726"/>
    <w:rsid w:val="00B204DC"/>
    <w:rsid w:val="00B6224D"/>
    <w:rsid w:val="00E03799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9</cp:revision>
  <dcterms:created xsi:type="dcterms:W3CDTF">2025-08-07T07:42:00Z</dcterms:created>
  <dcterms:modified xsi:type="dcterms:W3CDTF">2026-03-26T11:41:00Z</dcterms:modified>
</cp:coreProperties>
</file>